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02" w:rsidRPr="001636D5" w:rsidRDefault="00242402" w:rsidP="00242402">
      <w:pPr>
        <w:rPr>
          <w:b/>
          <w:sz w:val="28"/>
          <w:szCs w:val="28"/>
        </w:rPr>
      </w:pPr>
      <w:bookmarkStart w:id="0" w:name="_GoBack"/>
      <w:bookmarkEnd w:id="0"/>
      <w:r w:rsidRPr="001636D5">
        <w:rPr>
          <w:b/>
          <w:sz w:val="28"/>
          <w:szCs w:val="28"/>
        </w:rPr>
        <w:t>How to Study Your Bible</w:t>
      </w:r>
    </w:p>
    <w:p w:rsidR="00242402" w:rsidRPr="001636D5" w:rsidRDefault="00242402" w:rsidP="00242402">
      <w:pPr>
        <w:rPr>
          <w:b/>
        </w:rPr>
      </w:pPr>
    </w:p>
    <w:p w:rsidR="00242402" w:rsidRPr="001636D5" w:rsidRDefault="00242402" w:rsidP="00242402">
      <w:pPr>
        <w:rPr>
          <w:b/>
        </w:rPr>
      </w:pPr>
      <w:r w:rsidRPr="001636D5">
        <w:rPr>
          <w:b/>
        </w:rPr>
        <w:t>Choose a Bible</w:t>
      </w:r>
      <w:r w:rsidRPr="001636D5">
        <w:rPr>
          <w:b/>
        </w:rPr>
        <w:tab/>
      </w:r>
      <w:r w:rsidRPr="001636D5">
        <w:rPr>
          <w:b/>
        </w:rPr>
        <w:tab/>
      </w:r>
      <w:r w:rsidRPr="001636D5">
        <w:rPr>
          <w:b/>
        </w:rPr>
        <w:tab/>
      </w:r>
    </w:p>
    <w:p w:rsidR="00242402" w:rsidRDefault="00242402" w:rsidP="00242402">
      <w:r w:rsidRPr="001636D5">
        <w:tab/>
      </w:r>
      <w:proofErr w:type="gramStart"/>
      <w:r w:rsidRPr="001636D5">
        <w:t>Easy to read.</w:t>
      </w:r>
      <w:proofErr w:type="gramEnd"/>
      <w:r w:rsidRPr="001636D5">
        <w:t xml:space="preserve">  Study Bibles can be distracting from the inspired Word.</w:t>
      </w:r>
    </w:p>
    <w:p w:rsidR="00395AA5" w:rsidRDefault="00395AA5" w:rsidP="00242402">
      <w:r>
        <w:tab/>
      </w:r>
      <w:r>
        <w:tab/>
        <w:t xml:space="preserve">Consider everything other than the Scripture itself as commentary </w:t>
      </w:r>
    </w:p>
    <w:p w:rsidR="00395AA5" w:rsidRPr="001636D5" w:rsidRDefault="00395AA5" w:rsidP="00242402">
      <w:r>
        <w:tab/>
      </w:r>
      <w:r>
        <w:tab/>
      </w:r>
      <w:proofErr w:type="gramStart"/>
      <w:r>
        <w:t>and</w:t>
      </w:r>
      <w:proofErr w:type="gramEnd"/>
      <w:r>
        <w:t xml:space="preserve"> not inspired.  It may be helpful or it may be misleading.</w:t>
      </w:r>
    </w:p>
    <w:p w:rsidR="00242402" w:rsidRPr="001636D5" w:rsidRDefault="00242402" w:rsidP="00242402">
      <w:r w:rsidRPr="001636D5">
        <w:tab/>
        <w:t>New American Standard translation recommended</w:t>
      </w:r>
    </w:p>
    <w:p w:rsidR="00242402" w:rsidRDefault="00242402" w:rsidP="00242402">
      <w:r w:rsidRPr="001636D5">
        <w:rPr>
          <w:b/>
        </w:rPr>
        <w:t>Pray</w:t>
      </w:r>
      <w:r w:rsidRPr="001636D5">
        <w:t xml:space="preserve"> for God’s Holy Spirit to guide your study and lead you to truth.</w:t>
      </w:r>
    </w:p>
    <w:p w:rsidR="00395AA5" w:rsidRPr="001636D5" w:rsidRDefault="00395AA5" w:rsidP="00242402">
      <w:r>
        <w:t xml:space="preserve">           Suggested for prayer:  Psalms 119, </w:t>
      </w:r>
      <w:proofErr w:type="gramStart"/>
      <w:r>
        <w:t>verses  11</w:t>
      </w:r>
      <w:proofErr w:type="gramEnd"/>
      <w:r>
        <w:t>-12;   15-16;   47-48;   97-98;   129-130;  140</w:t>
      </w:r>
    </w:p>
    <w:p w:rsidR="00242402" w:rsidRPr="001636D5" w:rsidRDefault="00242402" w:rsidP="00242402">
      <w:r w:rsidRPr="001636D5">
        <w:rPr>
          <w:b/>
        </w:rPr>
        <w:t>Read for information</w:t>
      </w:r>
      <w:r w:rsidRPr="001636D5">
        <w:t xml:space="preserve"> (as if you are reading a newspaper)</w:t>
      </w:r>
    </w:p>
    <w:p w:rsidR="00242402" w:rsidRPr="001636D5" w:rsidRDefault="00242402" w:rsidP="00242402">
      <w:r w:rsidRPr="001636D5">
        <w:tab/>
        <w:t>Who wrote it?</w:t>
      </w:r>
      <w:r w:rsidR="00395AA5">
        <w:t xml:space="preserve">      </w:t>
      </w:r>
      <w:r w:rsidR="00395AA5">
        <w:tab/>
      </w:r>
      <w:r w:rsidR="00395AA5">
        <w:tab/>
      </w:r>
      <w:r w:rsidRPr="001636D5">
        <w:t>To whom was it written?</w:t>
      </w:r>
    </w:p>
    <w:p w:rsidR="00242402" w:rsidRPr="001636D5" w:rsidRDefault="00242402" w:rsidP="00242402">
      <w:r w:rsidRPr="001636D5">
        <w:tab/>
        <w:t>Why was it written?</w:t>
      </w:r>
      <w:r w:rsidR="00395AA5">
        <w:tab/>
      </w:r>
      <w:r w:rsidR="00395AA5">
        <w:tab/>
      </w:r>
      <w:r w:rsidRPr="001636D5">
        <w:t>When was it written?</w:t>
      </w:r>
    </w:p>
    <w:p w:rsidR="00242402" w:rsidRPr="001636D5" w:rsidRDefault="00242402" w:rsidP="00242402">
      <w:r w:rsidRPr="001636D5">
        <w:tab/>
        <w:t>Where do the events occur?</w:t>
      </w:r>
      <w:r w:rsidR="00395AA5">
        <w:tab/>
      </w:r>
      <w:r w:rsidRPr="001636D5">
        <w:t>What does it say—just the facts?</w:t>
      </w:r>
    </w:p>
    <w:p w:rsidR="00242402" w:rsidRPr="001636D5" w:rsidRDefault="00242402" w:rsidP="00242402">
      <w:r w:rsidRPr="001636D5">
        <w:tab/>
        <w:t>What is happening—the events?</w:t>
      </w:r>
    </w:p>
    <w:p w:rsidR="00242402" w:rsidRPr="001636D5" w:rsidRDefault="00242402" w:rsidP="00242402">
      <w:r w:rsidRPr="001636D5">
        <w:tab/>
        <w:t>How are events occurring; how are people reacting?</w:t>
      </w:r>
    </w:p>
    <w:p w:rsidR="001636D5" w:rsidRPr="001636D5" w:rsidRDefault="00242402" w:rsidP="00242402">
      <w:r w:rsidRPr="001636D5">
        <w:tab/>
        <w:t xml:space="preserve">Look for lists, often repeated words, </w:t>
      </w:r>
      <w:proofErr w:type="gramStart"/>
      <w:r w:rsidRPr="001636D5">
        <w:t>geographical</w:t>
      </w:r>
      <w:proofErr w:type="gramEnd"/>
      <w:r w:rsidRPr="001636D5">
        <w:t xml:space="preserve"> locations.  </w:t>
      </w:r>
    </w:p>
    <w:p w:rsidR="001636D5" w:rsidRPr="001636D5" w:rsidRDefault="001636D5" w:rsidP="00242402">
      <w:pPr>
        <w:rPr>
          <w:b/>
        </w:rPr>
      </w:pPr>
      <w:r w:rsidRPr="001636D5">
        <w:rPr>
          <w:b/>
        </w:rPr>
        <w:t xml:space="preserve">Notice Text guides.  </w:t>
      </w:r>
    </w:p>
    <w:p w:rsidR="00395AA5" w:rsidRDefault="001636D5" w:rsidP="00242402">
      <w:r>
        <w:tab/>
      </w:r>
      <w:r w:rsidR="00395AA5">
        <w:t>Don't assume subject changes according to chapter and verse divisions.</w:t>
      </w:r>
    </w:p>
    <w:p w:rsidR="001636D5" w:rsidRPr="001636D5" w:rsidRDefault="00395AA5" w:rsidP="00242402">
      <w:r>
        <w:tab/>
      </w:r>
      <w:r w:rsidR="001636D5" w:rsidRPr="001636D5">
        <w:t>Words in italics indicate that there is no Greek or Hebrew word</w:t>
      </w:r>
    </w:p>
    <w:p w:rsidR="001636D5" w:rsidRPr="001636D5" w:rsidRDefault="001636D5" w:rsidP="00242402">
      <w:r>
        <w:tab/>
      </w:r>
      <w:r w:rsidRPr="001636D5">
        <w:tab/>
        <w:t xml:space="preserve"> </w:t>
      </w:r>
      <w:proofErr w:type="gramStart"/>
      <w:r w:rsidRPr="001636D5">
        <w:t>but</w:t>
      </w:r>
      <w:proofErr w:type="gramEnd"/>
      <w:r w:rsidRPr="001636D5">
        <w:t xml:space="preserve"> that text has been added for clarity of understanding.  </w:t>
      </w:r>
    </w:p>
    <w:p w:rsidR="00242402" w:rsidRPr="001636D5" w:rsidRDefault="001636D5" w:rsidP="00242402">
      <w:r>
        <w:tab/>
      </w:r>
      <w:r w:rsidRPr="001636D5">
        <w:t>Brackets indicate verses not found in the oldest manuscripts.</w:t>
      </w:r>
    </w:p>
    <w:p w:rsidR="00242402" w:rsidRPr="001636D5" w:rsidRDefault="00242402" w:rsidP="00242402">
      <w:pPr>
        <w:rPr>
          <w:b/>
        </w:rPr>
      </w:pPr>
      <w:r w:rsidRPr="001636D5">
        <w:rPr>
          <w:b/>
        </w:rPr>
        <w:t>Make sure you understand the meaning of words.</w:t>
      </w:r>
    </w:p>
    <w:p w:rsidR="00242402" w:rsidRPr="001636D5" w:rsidRDefault="00242402" w:rsidP="00242402">
      <w:r w:rsidRPr="001636D5">
        <w:t xml:space="preserve">   </w:t>
      </w:r>
      <w:r w:rsidR="001636D5">
        <w:tab/>
      </w:r>
      <w:r w:rsidRPr="001636D5">
        <w:t>A Strong’s Concordance can give you numbers of Hebrew/Greek words used.</w:t>
      </w:r>
    </w:p>
    <w:p w:rsidR="00242402" w:rsidRPr="001636D5" w:rsidRDefault="00242402" w:rsidP="00242402">
      <w:r w:rsidRPr="001636D5">
        <w:t xml:space="preserve">   </w:t>
      </w:r>
      <w:r w:rsidR="001636D5">
        <w:tab/>
      </w:r>
      <w:r w:rsidRPr="001636D5">
        <w:t>A Word Dictionary (keyed to the numbers) will give you the original words and</w:t>
      </w:r>
    </w:p>
    <w:p w:rsidR="00242402" w:rsidRPr="001636D5" w:rsidRDefault="00242402" w:rsidP="00242402">
      <w:r w:rsidRPr="001636D5">
        <w:tab/>
      </w:r>
      <w:r w:rsidR="001636D5">
        <w:tab/>
      </w:r>
      <w:proofErr w:type="gramStart"/>
      <w:r w:rsidRPr="001636D5">
        <w:t>their</w:t>
      </w:r>
      <w:proofErr w:type="gramEnd"/>
      <w:r w:rsidRPr="001636D5">
        <w:t xml:space="preserve"> meanings.</w:t>
      </w:r>
    </w:p>
    <w:p w:rsidR="00242402" w:rsidRDefault="00242402" w:rsidP="00242402">
      <w:r w:rsidRPr="001636D5">
        <w:t xml:space="preserve"> </w:t>
      </w:r>
      <w:r w:rsidR="001636D5">
        <w:tab/>
      </w:r>
      <w:r w:rsidRPr="001636D5">
        <w:t xml:space="preserve">An English dictionary can also </w:t>
      </w:r>
      <w:r w:rsidR="001636D5">
        <w:t>give a fuller meaning of words.</w:t>
      </w:r>
    </w:p>
    <w:p w:rsidR="00395AA5" w:rsidRPr="001636D5" w:rsidRDefault="00395AA5" w:rsidP="00242402">
      <w:r>
        <w:tab/>
        <w:t>When possible, look for other translations.</w:t>
      </w:r>
    </w:p>
    <w:p w:rsidR="00242402" w:rsidRPr="001636D5" w:rsidRDefault="00242402" w:rsidP="00242402">
      <w:r w:rsidRPr="001636D5">
        <w:rPr>
          <w:b/>
        </w:rPr>
        <w:t>Establish the context.</w:t>
      </w:r>
      <w:r w:rsidRPr="001636D5">
        <w:rPr>
          <w:b/>
        </w:rPr>
        <w:tab/>
      </w:r>
      <w:r w:rsidRPr="001636D5">
        <w:t>Refer to the resource books listed below.</w:t>
      </w:r>
    </w:p>
    <w:p w:rsidR="00242402" w:rsidRPr="001636D5" w:rsidRDefault="00242402" w:rsidP="00242402">
      <w:r w:rsidRPr="001636D5">
        <w:t xml:space="preserve">   </w:t>
      </w:r>
      <w:r w:rsidR="001636D5">
        <w:tab/>
      </w:r>
      <w:r w:rsidRPr="001636D5">
        <w:t xml:space="preserve">Historical context:  when and where </w:t>
      </w:r>
    </w:p>
    <w:p w:rsidR="00242402" w:rsidRPr="001636D5" w:rsidRDefault="00242402" w:rsidP="00242402">
      <w:r w:rsidRPr="001636D5">
        <w:t xml:space="preserve">   </w:t>
      </w:r>
      <w:r w:rsidR="001636D5">
        <w:tab/>
      </w:r>
      <w:r w:rsidRPr="001636D5">
        <w:t>Cultural context:  the society and history of the people involved</w:t>
      </w:r>
    </w:p>
    <w:p w:rsidR="00242402" w:rsidRPr="001636D5" w:rsidRDefault="00242402" w:rsidP="00242402">
      <w:r w:rsidRPr="001636D5">
        <w:t xml:space="preserve">   </w:t>
      </w:r>
      <w:r w:rsidR="001636D5">
        <w:tab/>
      </w:r>
      <w:r w:rsidRPr="001636D5">
        <w:t xml:space="preserve">Scriptural context:  </w:t>
      </w:r>
      <w:r w:rsidRPr="001636D5">
        <w:tab/>
        <w:t xml:space="preserve">what is written around the verses being </w:t>
      </w:r>
      <w:proofErr w:type="gramStart"/>
      <w:r w:rsidRPr="001636D5">
        <w:t>studied</w:t>
      </w:r>
      <w:proofErr w:type="gramEnd"/>
    </w:p>
    <w:p w:rsidR="00242402" w:rsidRPr="001636D5" w:rsidRDefault="00242402" w:rsidP="00242402">
      <w:r w:rsidRPr="001636D5">
        <w:tab/>
      </w:r>
      <w:r w:rsidRPr="001636D5">
        <w:tab/>
      </w:r>
      <w:r w:rsidRPr="001636D5">
        <w:tab/>
      </w:r>
      <w:r w:rsidR="001636D5">
        <w:tab/>
      </w:r>
      <w:proofErr w:type="gramStart"/>
      <w:r w:rsidRPr="001636D5">
        <w:t>where</w:t>
      </w:r>
      <w:proofErr w:type="gramEnd"/>
      <w:r w:rsidRPr="001636D5">
        <w:t xml:space="preserve"> else these matters are addressed in Scripture</w:t>
      </w:r>
    </w:p>
    <w:p w:rsidR="00242402" w:rsidRPr="001636D5" w:rsidRDefault="00242402" w:rsidP="00242402">
      <w:r w:rsidRPr="001636D5">
        <w:tab/>
      </w:r>
      <w:r w:rsidRPr="001636D5">
        <w:tab/>
      </w:r>
      <w:r w:rsidRPr="001636D5">
        <w:tab/>
        <w:t xml:space="preserve"> </w:t>
      </w:r>
      <w:r w:rsidR="001636D5">
        <w:tab/>
      </w:r>
      <w:r w:rsidRPr="001636D5">
        <w:t xml:space="preserve"> (The Strong’s concordance shows every place a word occurs)</w:t>
      </w:r>
    </w:p>
    <w:p w:rsidR="00242402" w:rsidRPr="001636D5" w:rsidRDefault="00242402" w:rsidP="00242402">
      <w:pPr>
        <w:rPr>
          <w:b/>
        </w:rPr>
      </w:pPr>
      <w:r w:rsidRPr="001636D5">
        <w:rPr>
          <w:b/>
        </w:rPr>
        <w:t>Helpful resource books:</w:t>
      </w:r>
    </w:p>
    <w:p w:rsidR="00242402" w:rsidRPr="001636D5" w:rsidRDefault="00242402" w:rsidP="00242402">
      <w:r w:rsidRPr="001636D5">
        <w:t xml:space="preserve">   Strong’s Concordance</w:t>
      </w:r>
    </w:p>
    <w:p w:rsidR="00242402" w:rsidRPr="001636D5" w:rsidRDefault="00242402" w:rsidP="00242402">
      <w:r w:rsidRPr="001636D5">
        <w:t xml:space="preserve">   Strong’s (or Vine’s) Dictionary of Bible Words</w:t>
      </w:r>
    </w:p>
    <w:p w:rsidR="00242402" w:rsidRPr="001636D5" w:rsidRDefault="00242402" w:rsidP="00242402">
      <w:r w:rsidRPr="001636D5">
        <w:t xml:space="preserve">   Unger’s Bible Dictionary (a one-volume encyclopedia)</w:t>
      </w:r>
    </w:p>
    <w:p w:rsidR="00242402" w:rsidRPr="001636D5" w:rsidRDefault="00242402" w:rsidP="00242402">
      <w:r w:rsidRPr="001636D5">
        <w:tab/>
        <w:t>Will have outlines and overviews of every book as well as</w:t>
      </w:r>
    </w:p>
    <w:p w:rsidR="00242402" w:rsidRPr="001636D5" w:rsidRDefault="00242402" w:rsidP="00242402">
      <w:r w:rsidRPr="001636D5">
        <w:tab/>
      </w:r>
      <w:proofErr w:type="gramStart"/>
      <w:r w:rsidRPr="001636D5">
        <w:t>information</w:t>
      </w:r>
      <w:proofErr w:type="gramEnd"/>
      <w:r w:rsidRPr="001636D5">
        <w:t xml:space="preserve"> about every person and place mentioned in the Bible</w:t>
      </w:r>
    </w:p>
    <w:p w:rsidR="00242402" w:rsidRPr="001636D5" w:rsidRDefault="00242402" w:rsidP="00242402">
      <w:pPr>
        <w:rPr>
          <w:color w:val="000000"/>
        </w:rPr>
      </w:pPr>
      <w:r w:rsidRPr="001636D5">
        <w:t xml:space="preserve">   Websites: </w:t>
      </w:r>
      <w:r w:rsidRPr="001636D5">
        <w:tab/>
      </w:r>
      <w:hyperlink r:id="rId5" w:history="1">
        <w:r w:rsidRPr="001636D5">
          <w:rPr>
            <w:rStyle w:val="Hyperlink"/>
            <w:color w:val="000000"/>
          </w:rPr>
          <w:t>www.blueletterbible.com</w:t>
        </w:r>
      </w:hyperlink>
    </w:p>
    <w:p w:rsidR="00242402" w:rsidRPr="001636D5" w:rsidRDefault="00242402" w:rsidP="00242402">
      <w:pPr>
        <w:rPr>
          <w:color w:val="000000"/>
        </w:rPr>
      </w:pPr>
      <w:r w:rsidRPr="001636D5">
        <w:rPr>
          <w:color w:val="000000"/>
        </w:rPr>
        <w:tab/>
      </w:r>
      <w:r w:rsidRPr="001636D5">
        <w:rPr>
          <w:color w:val="000000"/>
        </w:rPr>
        <w:tab/>
        <w:t xml:space="preserve"> </w:t>
      </w:r>
      <w:hyperlink r:id="rId6" w:history="1">
        <w:r w:rsidRPr="001636D5">
          <w:rPr>
            <w:rStyle w:val="Hyperlink"/>
            <w:color w:val="000000"/>
          </w:rPr>
          <w:t>www.e-sword.com</w:t>
        </w:r>
      </w:hyperlink>
      <w:r w:rsidRPr="001636D5">
        <w:rPr>
          <w:color w:val="000000"/>
        </w:rPr>
        <w:tab/>
      </w:r>
      <w:r w:rsidRPr="001636D5">
        <w:rPr>
          <w:color w:val="000000"/>
        </w:rPr>
        <w:tab/>
        <w:t xml:space="preserve"> </w:t>
      </w:r>
    </w:p>
    <w:p w:rsidR="00242402" w:rsidRPr="001636D5" w:rsidRDefault="00242402" w:rsidP="00242402">
      <w:r w:rsidRPr="001636D5">
        <w:t xml:space="preserve">   Commentaries (to be used </w:t>
      </w:r>
      <w:r w:rsidRPr="001636D5">
        <w:rPr>
          <w:u w:val="single"/>
        </w:rPr>
        <w:t>only</w:t>
      </w:r>
      <w:r w:rsidRPr="001636D5">
        <w:t xml:space="preserve"> after the above steps are completed)</w:t>
      </w:r>
    </w:p>
    <w:p w:rsidR="00242402" w:rsidRPr="001636D5" w:rsidRDefault="00242402" w:rsidP="00242402">
      <w:r w:rsidRPr="001636D5">
        <w:t xml:space="preserve">      Recommend:  James Montgomery Boice,</w:t>
      </w:r>
    </w:p>
    <w:p w:rsidR="00242402" w:rsidRPr="001636D5" w:rsidRDefault="00242402" w:rsidP="00242402">
      <w:r w:rsidRPr="001636D5">
        <w:tab/>
      </w:r>
      <w:r w:rsidRPr="001636D5">
        <w:tab/>
        <w:t xml:space="preserve">   The New International Commentary on the Old (or New) Testament,</w:t>
      </w:r>
    </w:p>
    <w:p w:rsidR="00242402" w:rsidRPr="001636D5" w:rsidRDefault="00242402" w:rsidP="00242402">
      <w:r w:rsidRPr="001636D5">
        <w:tab/>
      </w:r>
      <w:r w:rsidRPr="001636D5">
        <w:tab/>
      </w:r>
      <w:r w:rsidRPr="001636D5">
        <w:tab/>
        <w:t>William B. Eerdmans Publishing Company</w:t>
      </w:r>
    </w:p>
    <w:p w:rsidR="00D9144E" w:rsidRDefault="00242402">
      <w:r w:rsidRPr="001636D5">
        <w:tab/>
      </w:r>
      <w:r w:rsidRPr="001636D5">
        <w:tab/>
      </w:r>
      <w:r w:rsidRPr="001636D5">
        <w:rPr>
          <w:color w:val="000000"/>
        </w:rPr>
        <w:t xml:space="preserve">   </w:t>
      </w:r>
      <w:hyperlink r:id="rId7" w:history="1">
        <w:r w:rsidRPr="001636D5">
          <w:rPr>
            <w:rStyle w:val="Hyperlink"/>
            <w:color w:val="000000"/>
          </w:rPr>
          <w:t>www.livingtheology.com</w:t>
        </w:r>
      </w:hyperlink>
      <w:r w:rsidR="001636D5">
        <w:rPr>
          <w:color w:val="000000"/>
        </w:rPr>
        <w:t xml:space="preserve">    </w:t>
      </w:r>
      <w:r w:rsidRPr="001636D5">
        <w:t xml:space="preserve"> (Leon Combs’ website)</w:t>
      </w:r>
    </w:p>
    <w:sectPr w:rsidR="00D9144E" w:rsidSect="00D9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02"/>
    <w:rsid w:val="00021A94"/>
    <w:rsid w:val="001636D5"/>
    <w:rsid w:val="00242402"/>
    <w:rsid w:val="00395AA5"/>
    <w:rsid w:val="00590B24"/>
    <w:rsid w:val="00600EFA"/>
    <w:rsid w:val="00896EA1"/>
    <w:rsid w:val="00A46EAB"/>
    <w:rsid w:val="00AA1A83"/>
    <w:rsid w:val="00C904C6"/>
    <w:rsid w:val="00D50933"/>
    <w:rsid w:val="00D9144E"/>
    <w:rsid w:val="00E3089A"/>
    <w:rsid w:val="00F9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0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24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0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2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vingtheolog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sword.com" TargetMode="External"/><Relationship Id="rId5" Type="http://schemas.openxmlformats.org/officeDocument/2006/relationships/hyperlink" Target="http://www.blueletterbibl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Carol</cp:lastModifiedBy>
  <cp:revision>2</cp:revision>
  <dcterms:created xsi:type="dcterms:W3CDTF">2017-08-25T22:10:00Z</dcterms:created>
  <dcterms:modified xsi:type="dcterms:W3CDTF">2017-08-25T22:10:00Z</dcterms:modified>
</cp:coreProperties>
</file>